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62" w:rsidRDefault="00B23062" w:rsidP="00B230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23062">
        <w:rPr>
          <w:rFonts w:ascii="Times New Roman" w:eastAsia="Times New Roman" w:hAnsi="Times New Roman" w:cs="Times New Roman"/>
          <w:b/>
          <w:bCs/>
          <w:kern w:val="36"/>
          <w:sz w:val="48"/>
          <w:szCs w:val="48"/>
          <w:lang w:eastAsia="de-DE"/>
        </w:rPr>
        <w:t>Datenschutzerklärung</w:t>
      </w:r>
    </w:p>
    <w:p w:rsidR="00B23062" w:rsidRPr="00B23062" w:rsidRDefault="00B23062" w:rsidP="00B230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1. Name und Kontaktdaten des für die Verarbeitung Verantwortlichen</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Diese Datenschutz-Information gilt für die Datenverarbeitung durch: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Verantwortlicher: </w:t>
      </w:r>
      <w:r w:rsidRPr="00B23062">
        <w:rPr>
          <w:rFonts w:ascii="Times New Roman" w:eastAsia="Times New Roman" w:hAnsi="Times New Roman" w:cs="Times New Roman"/>
          <w:b/>
          <w:bCs/>
          <w:sz w:val="24"/>
          <w:szCs w:val="24"/>
          <w:lang w:eastAsia="de-DE"/>
        </w:rPr>
        <w:t>Norbert Templin</w:t>
      </w:r>
      <w:r w:rsidRPr="00B23062">
        <w:rPr>
          <w:rFonts w:ascii="Times New Roman" w:eastAsia="Times New Roman" w:hAnsi="Times New Roman" w:cs="Times New Roman"/>
          <w:sz w:val="24"/>
          <w:szCs w:val="24"/>
          <w:lang w:eastAsia="de-DE"/>
        </w:rPr>
        <w:t xml:space="preserve">, Inhaber COMIC ROOM HAMBURG (im Folgenden: Comic </w:t>
      </w:r>
      <w:proofErr w:type="spellStart"/>
      <w:r w:rsidRPr="00B23062">
        <w:rPr>
          <w:rFonts w:ascii="Times New Roman" w:eastAsia="Times New Roman" w:hAnsi="Times New Roman" w:cs="Times New Roman"/>
          <w:sz w:val="24"/>
          <w:szCs w:val="24"/>
          <w:lang w:eastAsia="de-DE"/>
        </w:rPr>
        <w:t>Room</w:t>
      </w:r>
      <w:proofErr w:type="spellEnd"/>
      <w:r w:rsidRPr="00B23062">
        <w:rPr>
          <w:rFonts w:ascii="Times New Roman" w:eastAsia="Times New Roman" w:hAnsi="Times New Roman" w:cs="Times New Roman"/>
          <w:sz w:val="24"/>
          <w:szCs w:val="24"/>
          <w:lang w:eastAsia="de-DE"/>
        </w:rPr>
        <w:t xml:space="preserve">), Güntherstr. 94, 22087 Hamburg, Deutschland </w:t>
      </w:r>
    </w:p>
    <w:p w:rsid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Email: </w:t>
      </w:r>
      <w:hyperlink r:id="rId5" w:history="1">
        <w:r w:rsidRPr="00B23062">
          <w:rPr>
            <w:rFonts w:ascii="Times New Roman" w:eastAsia="Times New Roman" w:hAnsi="Times New Roman" w:cs="Times New Roman"/>
            <w:color w:val="0000FF"/>
            <w:sz w:val="24"/>
            <w:szCs w:val="24"/>
            <w:u w:val="single"/>
            <w:lang w:eastAsia="de-DE"/>
          </w:rPr>
          <w:t>comics@comicroom-hamburg.de</w:t>
        </w:r>
      </w:hyperlink>
      <w:r w:rsidRPr="00B23062">
        <w:rPr>
          <w:rFonts w:ascii="Times New Roman" w:eastAsia="Times New Roman" w:hAnsi="Times New Roman" w:cs="Times New Roman"/>
          <w:sz w:val="24"/>
          <w:szCs w:val="24"/>
          <w:lang w:eastAsia="de-DE"/>
        </w:rPr>
        <w:t xml:space="preserve"> | Telefon/Fax: +49 (0)40 – 25 49 60 88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 xml:space="preserve">2. Erhebung und Speicherung personenbezogener Daten sowie Art und Zweck von deren Verwendung beim Besuch der Website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Beim Aufrufen unserer Website </w:t>
      </w:r>
      <w:hyperlink r:id="rId6" w:history="1">
        <w:r w:rsidRPr="00B23062">
          <w:rPr>
            <w:rFonts w:ascii="Times New Roman" w:eastAsia="Times New Roman" w:hAnsi="Times New Roman" w:cs="Times New Roman"/>
            <w:color w:val="0000FF"/>
            <w:sz w:val="24"/>
            <w:szCs w:val="24"/>
            <w:u w:val="single"/>
            <w:lang w:eastAsia="de-DE"/>
          </w:rPr>
          <w:t>www.comicroom-hamburg.de</w:t>
        </w:r>
      </w:hyperlink>
      <w:r w:rsidRPr="00B23062">
        <w:rPr>
          <w:rFonts w:ascii="Times New Roman" w:eastAsia="Times New Roman" w:hAnsi="Times New Roman" w:cs="Times New Roman"/>
          <w:sz w:val="24"/>
          <w:szCs w:val="24"/>
          <w:lang w:eastAsia="de-DE"/>
        </w:rPr>
        <w:t xml:space="preserve"> werden durch den auf Ihrem Endgerät zum Einsatz kommenden Browser automatisch Informationen an den Server unserer Website gesendet. Diese Informationen werden temporär in einem sog. </w:t>
      </w:r>
      <w:proofErr w:type="spellStart"/>
      <w:r w:rsidRPr="00B23062">
        <w:rPr>
          <w:rFonts w:ascii="Times New Roman" w:eastAsia="Times New Roman" w:hAnsi="Times New Roman" w:cs="Times New Roman"/>
          <w:sz w:val="24"/>
          <w:szCs w:val="24"/>
          <w:lang w:eastAsia="de-DE"/>
        </w:rPr>
        <w:t>Logfile</w:t>
      </w:r>
      <w:proofErr w:type="spellEnd"/>
      <w:r w:rsidRPr="00B23062">
        <w:rPr>
          <w:rFonts w:ascii="Times New Roman" w:eastAsia="Times New Roman" w:hAnsi="Times New Roman" w:cs="Times New Roman"/>
          <w:sz w:val="24"/>
          <w:szCs w:val="24"/>
          <w:lang w:eastAsia="de-DE"/>
        </w:rPr>
        <w:t xml:space="preserve"> gespeichert. Folgende Informationen werden dabei ohne Ihr Zutun erfasst und bis zur automatisierten Löschung gespeichert: </w:t>
      </w:r>
    </w:p>
    <w:p w:rsidR="00B23062" w:rsidRPr="00B23062" w:rsidRDefault="00B23062" w:rsidP="00B23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IP-Adresse des anfragenden Rechners,</w:t>
      </w:r>
    </w:p>
    <w:p w:rsidR="00B23062" w:rsidRPr="00B23062" w:rsidRDefault="00B23062" w:rsidP="00B23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Datum und Uhrzeit des Zugriffs,</w:t>
      </w:r>
    </w:p>
    <w:p w:rsidR="00B23062" w:rsidRPr="00B23062" w:rsidRDefault="00B23062" w:rsidP="00B23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Name und URL der abgerufenen Datei,</w:t>
      </w:r>
    </w:p>
    <w:p w:rsidR="00B23062" w:rsidRPr="00B23062" w:rsidRDefault="00B23062" w:rsidP="00B23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Website, von der aus der Zugriff erfolgt (</w:t>
      </w:r>
      <w:proofErr w:type="spellStart"/>
      <w:r w:rsidRPr="00B23062">
        <w:rPr>
          <w:rFonts w:ascii="Times New Roman" w:eastAsia="Times New Roman" w:hAnsi="Times New Roman" w:cs="Times New Roman"/>
          <w:sz w:val="24"/>
          <w:szCs w:val="24"/>
          <w:lang w:eastAsia="de-DE"/>
        </w:rPr>
        <w:t>Referrer</w:t>
      </w:r>
      <w:proofErr w:type="spellEnd"/>
      <w:r w:rsidRPr="00B23062">
        <w:rPr>
          <w:rFonts w:ascii="Times New Roman" w:eastAsia="Times New Roman" w:hAnsi="Times New Roman" w:cs="Times New Roman"/>
          <w:sz w:val="24"/>
          <w:szCs w:val="24"/>
          <w:lang w:eastAsia="de-DE"/>
        </w:rPr>
        <w:t>-URL),</w:t>
      </w:r>
    </w:p>
    <w:p w:rsidR="00B23062" w:rsidRPr="00B23062" w:rsidRDefault="00B23062" w:rsidP="00B23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verwendeter Browser und ggf. das Betriebssystem Ihres Rechners sowie der Name Ihres Access-Providers.</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 genannten Daten werden durch uns zu folgenden Zwecken verarbeitet: </w:t>
      </w:r>
    </w:p>
    <w:p w:rsidR="00B23062" w:rsidRPr="00B23062" w:rsidRDefault="00B23062" w:rsidP="00B2306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Gewährleistung eines reibungslosen Verbindungsaufbaus der Website,</w:t>
      </w:r>
    </w:p>
    <w:p w:rsidR="00B23062" w:rsidRPr="00B23062" w:rsidRDefault="00B23062" w:rsidP="00B2306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Gewährleistung einer komfortablen Nutzung unserer Website,</w:t>
      </w:r>
    </w:p>
    <w:p w:rsidR="00B23062" w:rsidRPr="00B23062" w:rsidRDefault="00B23062" w:rsidP="00B2306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Auswertung der Systemsicherheit und -stabilität sowie zu weiteren administrativen Zwecken.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 Rechtsgrundlage für die Datenverarbeitung ist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f DSGVO. Unser berechtigtes Interesse folgt aus oben aufgelisteten Zwecken zur Datenerhebung. In keinem Fall verwenden wir die erhobenen Daten zu dem Zweck, Rückschlüsse auf Ihre Person zu ziehen. </w:t>
      </w:r>
    </w:p>
    <w:p w:rsid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Darüber hinaus setzen wir beim Besuch unserer Website Cookies sowie Analysedienste ein. Nähere Erläuterungen dazu erhalten Sie unter den Ziff. 4 und 5 dieser Datenschutzerklärung.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3. Weitergabe von Daten</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Eine Übermittlung Ihrer persönlichen Daten an Dritte zu anderen als den im Folgenden aufgeführten Zwecken findet nicht statt.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Wir geben Ihre persönlichen Daten nur an Dritte weiter, wenn: </w:t>
      </w:r>
    </w:p>
    <w:p w:rsidR="00B23062" w:rsidRPr="00B23062" w:rsidRDefault="00B23062" w:rsidP="00B2306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Sie Ihre nach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a DSGVO ausdrückliche Einwilligung dazu erteilt haben, </w:t>
      </w:r>
    </w:p>
    <w:p w:rsidR="00B23062" w:rsidRPr="00B23062" w:rsidRDefault="00B23062" w:rsidP="00B2306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für den Fall, dass für die Weitergabe nach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c DSGVO eine gesetzliche Verpflichtung besteht, sowie </w:t>
      </w:r>
    </w:p>
    <w:p w:rsidR="00B23062" w:rsidRDefault="00B23062" w:rsidP="00B2306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dies gesetzlich zulässig und nach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b DSGVO für die Abwicklung von Vertragsverhältnissen bzw. zur Vertragsanbahnung mit Ihnen sowie Ihren Informationsmöglichkeiten zu unserem Warenangebot erforderlich ist. </w:t>
      </w:r>
    </w:p>
    <w:p w:rsidR="00B23062" w:rsidRPr="00B23062" w:rsidRDefault="00B23062" w:rsidP="00B23062">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4. Cookies</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Wir setzen auf unserer Seite Cookies ein. Hierbei handelt es sich um kleine Dateien, die Ihr Browser automatisch erstellt und die auf Ihrem Endgerät (Laptop, </w:t>
      </w:r>
      <w:proofErr w:type="spellStart"/>
      <w:r w:rsidRPr="00B23062">
        <w:rPr>
          <w:rFonts w:ascii="Times New Roman" w:eastAsia="Times New Roman" w:hAnsi="Times New Roman" w:cs="Times New Roman"/>
          <w:sz w:val="24"/>
          <w:szCs w:val="24"/>
          <w:lang w:eastAsia="de-DE"/>
        </w:rPr>
        <w:t>Tablet</w:t>
      </w:r>
      <w:proofErr w:type="spellEnd"/>
      <w:r w:rsidRPr="00B23062">
        <w:rPr>
          <w:rFonts w:ascii="Times New Roman" w:eastAsia="Times New Roman" w:hAnsi="Times New Roman" w:cs="Times New Roman"/>
          <w:sz w:val="24"/>
          <w:szCs w:val="24"/>
          <w:lang w:eastAsia="de-DE"/>
        </w:rPr>
        <w:t xml:space="preserve">, Smartphone o.ä.) gespeichert werden, wenn Sie unsere Seite besuchen. Cookies richten auf Ihrem Endgerät keinen Schaden an, enthalten keine Viren, Trojaner oder sonstige Schadsoftware.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In dem Cookie werden Informationen abgelegt, die sich jeweils im Zusammenhang mit dem spezifisch eingesetzten Endgerät ergeben. Dies bedeutet jedoch nicht, dass wir dadurch unmittelbar Kenntnis von Ihrer Identität erhalten.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Der Einsatz von Cookies dient einerseits dazu, die Nutzung unseres Angebots für Sie angenehmer zu gestalten sowie die Navigation auf unserer Website ohne Datenverlust zu ermöglichen (z.B. Login-Status). So setzen wir sogenannte Session-Cookies ein, um zu erkennen, dass Sie einzelne Seiten unserer Website bereits besucht haben. Diese werden nach Verlassen unserer Seite und abhängig von der Einstellung Ihres Browser-Programms beim Beenden des Browsers wieder gelöscht.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lastRenderedPageBreak/>
        <w:t xml:space="preserve">Die durch Cookies verarbeiteten Daten sind für die genannten Zwecke zur Wahrung unserer berechtigten Interessen sowie der Dritter nach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f DSGVO erforderlich. </w:t>
      </w:r>
    </w:p>
    <w:p w:rsid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(z.B. das Login zu unserem </w:t>
      </w:r>
      <w:proofErr w:type="spellStart"/>
      <w:r w:rsidRPr="00B23062">
        <w:rPr>
          <w:rFonts w:ascii="Times New Roman" w:eastAsia="Times New Roman" w:hAnsi="Times New Roman" w:cs="Times New Roman"/>
          <w:sz w:val="24"/>
          <w:szCs w:val="24"/>
          <w:lang w:eastAsia="de-DE"/>
        </w:rPr>
        <w:t>Webshop</w:t>
      </w:r>
      <w:proofErr w:type="spellEnd"/>
      <w:r w:rsidRPr="00B23062">
        <w:rPr>
          <w:rFonts w:ascii="Times New Roman" w:eastAsia="Times New Roman" w:hAnsi="Times New Roman" w:cs="Times New Roman"/>
          <w:sz w:val="24"/>
          <w:szCs w:val="24"/>
          <w:lang w:eastAsia="de-DE"/>
        </w:rPr>
        <w:t xml:space="preserve">) nutzen können.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5. Drittanbieter-Tools</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a) Analyse-Tool / Tracking-Tool</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 im Folgenden aufgeführte und von uns eingesetzte Tracking-Maßnahme wird auf Grundlage des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f DSGVO durchgeführt. Mit </w:t>
      </w:r>
      <w:proofErr w:type="gramStart"/>
      <w:r w:rsidRPr="00B23062">
        <w:rPr>
          <w:rFonts w:ascii="Times New Roman" w:eastAsia="Times New Roman" w:hAnsi="Times New Roman" w:cs="Times New Roman"/>
          <w:sz w:val="24"/>
          <w:szCs w:val="24"/>
          <w:lang w:eastAsia="de-DE"/>
        </w:rPr>
        <w:t>der</w:t>
      </w:r>
      <w:proofErr w:type="gramEnd"/>
      <w:r w:rsidRPr="00B23062">
        <w:rPr>
          <w:rFonts w:ascii="Times New Roman" w:eastAsia="Times New Roman" w:hAnsi="Times New Roman" w:cs="Times New Roman"/>
          <w:sz w:val="24"/>
          <w:szCs w:val="24"/>
          <w:lang w:eastAsia="de-DE"/>
        </w:rPr>
        <w:t xml:space="preserve"> zum Einsatz kommenden Tracking-Maßnahmen wollen wir eine bedarfsgerechte Gestaltung und die fortlaufende Optimierung unserer Webseite sicherstellen. Zum anderen setzen wir die Tracking-Maßnahme ein, um die Nutzung unserer Webseite statistisch zu erfassen und zum Zwecke der Optimierung unseres Angebotes für Sie auszuwerten. Diese Interessen sind als berechtigt im Sinne der vorgenannten Vorschrift anzusehen.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 Datenverarbeitungszwecke und Datenkategorien sind aus den folgenden Angaben des Tracking-Tools zu entnehmen: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 xml:space="preserve">Google </w:t>
      </w:r>
      <w:proofErr w:type="spellStart"/>
      <w:r w:rsidRPr="00B23062">
        <w:rPr>
          <w:rFonts w:ascii="Times New Roman" w:eastAsia="Times New Roman" w:hAnsi="Times New Roman" w:cs="Times New Roman"/>
          <w:b/>
          <w:bCs/>
          <w:sz w:val="27"/>
          <w:szCs w:val="27"/>
          <w:lang w:eastAsia="de-DE"/>
        </w:rPr>
        <w:t>Analytics</w:t>
      </w:r>
      <w:proofErr w:type="spellEnd"/>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Zum Zwecke der bedarfsgerechten Gestaltung und fortlaufenden Optimierung unserer Seiten nutzen wir Google </w:t>
      </w:r>
      <w:proofErr w:type="spellStart"/>
      <w:r w:rsidRPr="00B23062">
        <w:rPr>
          <w:rFonts w:ascii="Times New Roman" w:eastAsia="Times New Roman" w:hAnsi="Times New Roman" w:cs="Times New Roman"/>
          <w:sz w:val="24"/>
          <w:szCs w:val="24"/>
          <w:lang w:eastAsia="de-DE"/>
        </w:rPr>
        <w:t>Analytics</w:t>
      </w:r>
      <w:proofErr w:type="spellEnd"/>
      <w:r w:rsidRPr="00B23062">
        <w:rPr>
          <w:rFonts w:ascii="Times New Roman" w:eastAsia="Times New Roman" w:hAnsi="Times New Roman" w:cs="Times New Roman"/>
          <w:sz w:val="24"/>
          <w:szCs w:val="24"/>
          <w:lang w:eastAsia="de-DE"/>
        </w:rPr>
        <w:t xml:space="preserve">, ein Webanalysedienst der </w:t>
      </w:r>
      <w:hyperlink r:id="rId7" w:history="1">
        <w:r w:rsidRPr="00B23062">
          <w:rPr>
            <w:rFonts w:ascii="Times New Roman" w:eastAsia="Times New Roman" w:hAnsi="Times New Roman" w:cs="Times New Roman"/>
            <w:color w:val="0000FF"/>
            <w:sz w:val="24"/>
            <w:szCs w:val="24"/>
            <w:u w:val="single"/>
            <w:lang w:eastAsia="de-DE"/>
          </w:rPr>
          <w:t>Google LLC.</w:t>
        </w:r>
      </w:hyperlink>
      <w:r w:rsidRPr="00B23062">
        <w:rPr>
          <w:rFonts w:ascii="Times New Roman" w:eastAsia="Times New Roman" w:hAnsi="Times New Roman" w:cs="Times New Roman"/>
          <w:sz w:val="24"/>
          <w:szCs w:val="24"/>
          <w:lang w:eastAsia="de-DE"/>
        </w:rPr>
        <w:t xml:space="preserve"> (1600 </w:t>
      </w:r>
      <w:proofErr w:type="spellStart"/>
      <w:r w:rsidRPr="00B23062">
        <w:rPr>
          <w:rFonts w:ascii="Times New Roman" w:eastAsia="Times New Roman" w:hAnsi="Times New Roman" w:cs="Times New Roman"/>
          <w:sz w:val="24"/>
          <w:szCs w:val="24"/>
          <w:lang w:eastAsia="de-DE"/>
        </w:rPr>
        <w:t>Amphitheatre</w:t>
      </w:r>
      <w:proofErr w:type="spellEnd"/>
      <w:r w:rsidRPr="00B23062">
        <w:rPr>
          <w:rFonts w:ascii="Times New Roman" w:eastAsia="Times New Roman" w:hAnsi="Times New Roman" w:cs="Times New Roman"/>
          <w:sz w:val="24"/>
          <w:szCs w:val="24"/>
          <w:lang w:eastAsia="de-DE"/>
        </w:rPr>
        <w:t xml:space="preserve"> </w:t>
      </w:r>
      <w:proofErr w:type="spellStart"/>
      <w:r w:rsidRPr="00B23062">
        <w:rPr>
          <w:rFonts w:ascii="Times New Roman" w:eastAsia="Times New Roman" w:hAnsi="Times New Roman" w:cs="Times New Roman"/>
          <w:sz w:val="24"/>
          <w:szCs w:val="24"/>
          <w:lang w:eastAsia="de-DE"/>
        </w:rPr>
        <w:t>Parkway</w:t>
      </w:r>
      <w:proofErr w:type="spellEnd"/>
      <w:r w:rsidRPr="00B23062">
        <w:rPr>
          <w:rFonts w:ascii="Times New Roman" w:eastAsia="Times New Roman" w:hAnsi="Times New Roman" w:cs="Times New Roman"/>
          <w:sz w:val="24"/>
          <w:szCs w:val="24"/>
          <w:lang w:eastAsia="de-DE"/>
        </w:rPr>
        <w:t xml:space="preserve">, Mountain View, CA 94043, USA; im Folgenden „Google“). In diesem Zusammenhang werden </w:t>
      </w:r>
      <w:proofErr w:type="spellStart"/>
      <w:r w:rsidRPr="00B23062">
        <w:rPr>
          <w:rFonts w:ascii="Times New Roman" w:eastAsia="Times New Roman" w:hAnsi="Times New Roman" w:cs="Times New Roman"/>
          <w:sz w:val="24"/>
          <w:szCs w:val="24"/>
          <w:lang w:eastAsia="de-DE"/>
        </w:rPr>
        <w:t>pseudonymisierte</w:t>
      </w:r>
      <w:proofErr w:type="spellEnd"/>
      <w:r w:rsidRPr="00B23062">
        <w:rPr>
          <w:rFonts w:ascii="Times New Roman" w:eastAsia="Times New Roman" w:hAnsi="Times New Roman" w:cs="Times New Roman"/>
          <w:sz w:val="24"/>
          <w:szCs w:val="24"/>
          <w:lang w:eastAsia="de-DE"/>
        </w:rPr>
        <w:t xml:space="preserve"> Nutzungsprofile erstellt und Cookies (siehe unter Ziff. 4) verwendet. Die durch den Cookie erzeugten Informationen über Ihre Benutzung dieser Website wie </w:t>
      </w:r>
    </w:p>
    <w:p w:rsidR="00B23062" w:rsidRPr="00B23062" w:rsidRDefault="00B23062" w:rsidP="00B23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Browser-Typ/-Version,</w:t>
      </w:r>
    </w:p>
    <w:p w:rsidR="00B23062" w:rsidRPr="00B23062" w:rsidRDefault="00B23062" w:rsidP="00B23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verwendetes Betriebssystem,</w:t>
      </w:r>
    </w:p>
    <w:p w:rsidR="00B23062" w:rsidRPr="00B23062" w:rsidRDefault="00B23062" w:rsidP="00B23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23062">
        <w:rPr>
          <w:rFonts w:ascii="Times New Roman" w:eastAsia="Times New Roman" w:hAnsi="Times New Roman" w:cs="Times New Roman"/>
          <w:sz w:val="24"/>
          <w:szCs w:val="24"/>
          <w:lang w:eastAsia="de-DE"/>
        </w:rPr>
        <w:t>Referrer</w:t>
      </w:r>
      <w:proofErr w:type="spellEnd"/>
      <w:r w:rsidRPr="00B23062">
        <w:rPr>
          <w:rFonts w:ascii="Times New Roman" w:eastAsia="Times New Roman" w:hAnsi="Times New Roman" w:cs="Times New Roman"/>
          <w:sz w:val="24"/>
          <w:szCs w:val="24"/>
          <w:lang w:eastAsia="de-DE"/>
        </w:rPr>
        <w:t>-URL (die zuvor besuchte Seite),</w:t>
      </w:r>
    </w:p>
    <w:p w:rsidR="00B23062" w:rsidRPr="00B23062" w:rsidRDefault="00B23062" w:rsidP="00B23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Hostname des zugreifenden Rechners (IP-Adresse),</w:t>
      </w:r>
    </w:p>
    <w:p w:rsidR="00B23062" w:rsidRPr="00B23062" w:rsidRDefault="00B23062" w:rsidP="00B23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Uhrzeit der Serveranfrage,</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B23062">
        <w:rPr>
          <w:rFonts w:ascii="Times New Roman" w:eastAsia="Times New Roman" w:hAnsi="Times New Roman" w:cs="Times New Roman"/>
          <w:sz w:val="24"/>
          <w:szCs w:val="24"/>
          <w:lang w:eastAsia="de-DE"/>
        </w:rPr>
        <w:t>Masking</w:t>
      </w:r>
      <w:proofErr w:type="spellEnd"/>
      <w:r w:rsidRPr="00B23062">
        <w:rPr>
          <w:rFonts w:ascii="Times New Roman" w:eastAsia="Times New Roman" w:hAnsi="Times New Roman" w:cs="Times New Roman"/>
          <w:sz w:val="24"/>
          <w:szCs w:val="24"/>
          <w:lang w:eastAsia="de-DE"/>
        </w:rPr>
        <w:t xml:space="preserve">).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lastRenderedPageBreak/>
        <w:t xml:space="preserve">Sie können die Installation der Cookies durch eine entsprechende Einstellung der Browser-Software verhindern; wir weisen jedoch darauf hin, dass in diesem Fall gegebenenfalls nicht sämtliche Funktionen dieser Website vollumfänglich genutzt werden können.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Sie können darüber hinaus die Erfassung der durch das Cookie erzeugten und auf Ihre Nutzung der Website bezogenen Daten (inkl. Ihrer IP-Adresse) sowie die Verarbeitung dieser Daten durch Google verhindern, indem Sie ein </w:t>
      </w:r>
      <w:hyperlink r:id="rId8" w:history="1">
        <w:r w:rsidRPr="00B23062">
          <w:rPr>
            <w:rFonts w:ascii="Times New Roman" w:eastAsia="Times New Roman" w:hAnsi="Times New Roman" w:cs="Times New Roman"/>
            <w:color w:val="0000FF"/>
            <w:sz w:val="24"/>
            <w:szCs w:val="24"/>
            <w:u w:val="single"/>
            <w:lang w:eastAsia="de-DE"/>
          </w:rPr>
          <w:t>Browser-Add-on herunterladen und installieren</w:t>
        </w:r>
      </w:hyperlink>
      <w:r w:rsidRPr="00B23062">
        <w:rPr>
          <w:rFonts w:ascii="Times New Roman" w:eastAsia="Times New Roman" w:hAnsi="Times New Roman" w:cs="Times New Roman"/>
          <w:sz w:val="24"/>
          <w:szCs w:val="24"/>
          <w:lang w:eastAsia="de-DE"/>
        </w:rPr>
        <w:t xml:space="preserve">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Alternativ zum Browser-Add-on, insbesondere bei Browsern auf mobilen Endgeräten, können Sie die Erfassung durch Google </w:t>
      </w:r>
      <w:proofErr w:type="spellStart"/>
      <w:r w:rsidRPr="00B23062">
        <w:rPr>
          <w:rFonts w:ascii="Times New Roman" w:eastAsia="Times New Roman" w:hAnsi="Times New Roman" w:cs="Times New Roman"/>
          <w:sz w:val="24"/>
          <w:szCs w:val="24"/>
          <w:lang w:eastAsia="de-DE"/>
        </w:rPr>
        <w:t>Analytics</w:t>
      </w:r>
      <w:proofErr w:type="spellEnd"/>
      <w:r w:rsidRPr="00B23062">
        <w:rPr>
          <w:rFonts w:ascii="Times New Roman" w:eastAsia="Times New Roman" w:hAnsi="Times New Roman" w:cs="Times New Roman"/>
          <w:sz w:val="24"/>
          <w:szCs w:val="24"/>
          <w:lang w:eastAsia="de-DE"/>
        </w:rPr>
        <w:t xml:space="preserve"> zudem verhindern, indem Sie auf diesen </w:t>
      </w:r>
      <w:hyperlink r:id="rId9" w:history="1">
        <w:r w:rsidRPr="00B23062">
          <w:rPr>
            <w:rFonts w:ascii="Times New Roman" w:eastAsia="Times New Roman" w:hAnsi="Times New Roman" w:cs="Times New Roman"/>
            <w:color w:val="0000FF"/>
            <w:sz w:val="24"/>
            <w:szCs w:val="24"/>
            <w:u w:val="single"/>
            <w:lang w:eastAsia="de-DE"/>
          </w:rPr>
          <w:t>Link</w:t>
        </w:r>
      </w:hyperlink>
      <w:r w:rsidRPr="00B23062">
        <w:rPr>
          <w:rFonts w:ascii="Times New Roman" w:eastAsia="Times New Roman" w:hAnsi="Times New Roman" w:cs="Times New Roman"/>
          <w:sz w:val="24"/>
          <w:szCs w:val="24"/>
          <w:lang w:eastAsia="de-DE"/>
        </w:rPr>
        <w:t xml:space="preserve"> klicken. Es wird ein </w:t>
      </w:r>
      <w:proofErr w:type="spellStart"/>
      <w:r w:rsidRPr="00B23062">
        <w:rPr>
          <w:rFonts w:ascii="Times New Roman" w:eastAsia="Times New Roman" w:hAnsi="Times New Roman" w:cs="Times New Roman"/>
          <w:sz w:val="24"/>
          <w:szCs w:val="24"/>
          <w:lang w:eastAsia="de-DE"/>
        </w:rPr>
        <w:t>Opt</w:t>
      </w:r>
      <w:proofErr w:type="spellEnd"/>
      <w:r w:rsidRPr="00B23062">
        <w:rPr>
          <w:rFonts w:ascii="Times New Roman" w:eastAsia="Times New Roman" w:hAnsi="Times New Roman" w:cs="Times New Roman"/>
          <w:sz w:val="24"/>
          <w:szCs w:val="24"/>
          <w:lang w:eastAsia="de-DE"/>
        </w:rPr>
        <w:t xml:space="preserve">-out-Cookie gesetzt, das die zukünftige Erfassung Ihrer Daten beim Besuch dieser Website verhindert. Der </w:t>
      </w:r>
      <w:proofErr w:type="spellStart"/>
      <w:r w:rsidRPr="00B23062">
        <w:rPr>
          <w:rFonts w:ascii="Times New Roman" w:eastAsia="Times New Roman" w:hAnsi="Times New Roman" w:cs="Times New Roman"/>
          <w:sz w:val="24"/>
          <w:szCs w:val="24"/>
          <w:lang w:eastAsia="de-DE"/>
        </w:rPr>
        <w:t>Opt</w:t>
      </w:r>
      <w:proofErr w:type="spellEnd"/>
      <w:r w:rsidRPr="00B23062">
        <w:rPr>
          <w:rFonts w:ascii="Times New Roman" w:eastAsia="Times New Roman" w:hAnsi="Times New Roman" w:cs="Times New Roman"/>
          <w:sz w:val="24"/>
          <w:szCs w:val="24"/>
          <w:lang w:eastAsia="de-DE"/>
        </w:rPr>
        <w:t xml:space="preserve">-out-Cookie gilt nur in diesem Browser und nur für unsere Website und wird auf Ihrem Gerät abgelegt. Löschen Sie die Cookies in diesem Browser, müssen Sie das </w:t>
      </w:r>
      <w:proofErr w:type="spellStart"/>
      <w:r w:rsidRPr="00B23062">
        <w:rPr>
          <w:rFonts w:ascii="Times New Roman" w:eastAsia="Times New Roman" w:hAnsi="Times New Roman" w:cs="Times New Roman"/>
          <w:sz w:val="24"/>
          <w:szCs w:val="24"/>
          <w:lang w:eastAsia="de-DE"/>
        </w:rPr>
        <w:t>Opt</w:t>
      </w:r>
      <w:proofErr w:type="spellEnd"/>
      <w:r w:rsidRPr="00B23062">
        <w:rPr>
          <w:rFonts w:ascii="Times New Roman" w:eastAsia="Times New Roman" w:hAnsi="Times New Roman" w:cs="Times New Roman"/>
          <w:sz w:val="24"/>
          <w:szCs w:val="24"/>
          <w:lang w:eastAsia="de-DE"/>
        </w:rPr>
        <w:t xml:space="preserve">-out-Cookie erneut setzen.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Weitere Informationen zum Datenschutz im Zusammenhang mit Google </w:t>
      </w:r>
      <w:proofErr w:type="spellStart"/>
      <w:r w:rsidRPr="00B23062">
        <w:rPr>
          <w:rFonts w:ascii="Times New Roman" w:eastAsia="Times New Roman" w:hAnsi="Times New Roman" w:cs="Times New Roman"/>
          <w:sz w:val="24"/>
          <w:szCs w:val="24"/>
          <w:lang w:eastAsia="de-DE"/>
        </w:rPr>
        <w:t>Analytics</w:t>
      </w:r>
      <w:proofErr w:type="spellEnd"/>
      <w:r w:rsidRPr="00B23062">
        <w:rPr>
          <w:rFonts w:ascii="Times New Roman" w:eastAsia="Times New Roman" w:hAnsi="Times New Roman" w:cs="Times New Roman"/>
          <w:sz w:val="24"/>
          <w:szCs w:val="24"/>
          <w:lang w:eastAsia="de-DE"/>
        </w:rPr>
        <w:t xml:space="preserve"> finden Sie etwa in der Google </w:t>
      </w:r>
      <w:hyperlink r:id="rId10" w:history="1">
        <w:proofErr w:type="spellStart"/>
        <w:r w:rsidRPr="00B23062">
          <w:rPr>
            <w:rFonts w:ascii="Times New Roman" w:eastAsia="Times New Roman" w:hAnsi="Times New Roman" w:cs="Times New Roman"/>
            <w:color w:val="0000FF"/>
            <w:sz w:val="24"/>
            <w:szCs w:val="24"/>
            <w:u w:val="single"/>
            <w:lang w:eastAsia="de-DE"/>
          </w:rPr>
          <w:t>Analytics</w:t>
        </w:r>
        <w:proofErr w:type="spellEnd"/>
        <w:r w:rsidRPr="00B23062">
          <w:rPr>
            <w:rFonts w:ascii="Times New Roman" w:eastAsia="Times New Roman" w:hAnsi="Times New Roman" w:cs="Times New Roman"/>
            <w:color w:val="0000FF"/>
            <w:sz w:val="24"/>
            <w:szCs w:val="24"/>
            <w:u w:val="single"/>
            <w:lang w:eastAsia="de-DE"/>
          </w:rPr>
          <w:t>-Hilfe</w:t>
        </w:r>
      </w:hyperlink>
      <w:r w:rsidRPr="00B23062">
        <w:rPr>
          <w:rFonts w:ascii="Times New Roman" w:eastAsia="Times New Roman" w:hAnsi="Times New Roman" w:cs="Times New Roman"/>
          <w:sz w:val="24"/>
          <w:szCs w:val="24"/>
          <w:lang w:eastAsia="de-DE"/>
        </w:rPr>
        <w:t xml:space="preserve">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 xml:space="preserve">b) Google </w:t>
      </w:r>
      <w:proofErr w:type="spellStart"/>
      <w:r w:rsidRPr="00B23062">
        <w:rPr>
          <w:rFonts w:ascii="Times New Roman" w:eastAsia="Times New Roman" w:hAnsi="Times New Roman" w:cs="Times New Roman"/>
          <w:b/>
          <w:bCs/>
          <w:sz w:val="27"/>
          <w:szCs w:val="27"/>
          <w:lang w:eastAsia="de-DE"/>
        </w:rPr>
        <w:t>Maps</w:t>
      </w:r>
      <w:proofErr w:type="spellEnd"/>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Auf unserer Website setzen wir den Kartendienst Google </w:t>
      </w:r>
      <w:proofErr w:type="spellStart"/>
      <w:r w:rsidRPr="00B23062">
        <w:rPr>
          <w:rFonts w:ascii="Times New Roman" w:eastAsia="Times New Roman" w:hAnsi="Times New Roman" w:cs="Times New Roman"/>
          <w:sz w:val="24"/>
          <w:szCs w:val="24"/>
          <w:lang w:eastAsia="de-DE"/>
        </w:rPr>
        <w:t>Maps</w:t>
      </w:r>
      <w:proofErr w:type="spellEnd"/>
      <w:r w:rsidRPr="00B23062">
        <w:rPr>
          <w:rFonts w:ascii="Times New Roman" w:eastAsia="Times New Roman" w:hAnsi="Times New Roman" w:cs="Times New Roman"/>
          <w:sz w:val="24"/>
          <w:szCs w:val="24"/>
          <w:lang w:eastAsia="de-DE"/>
        </w:rPr>
        <w:t xml:space="preserve"> zur Darstellung unseres Standorts ein, weiter haben Sie die Möglichkeit sich Ihren Anfahrtsweg anzeigen zu lassen. Der Kartendienst Google </w:t>
      </w:r>
      <w:proofErr w:type="spellStart"/>
      <w:r w:rsidRPr="00B23062">
        <w:rPr>
          <w:rFonts w:ascii="Times New Roman" w:eastAsia="Times New Roman" w:hAnsi="Times New Roman" w:cs="Times New Roman"/>
          <w:sz w:val="24"/>
          <w:szCs w:val="24"/>
          <w:lang w:eastAsia="de-DE"/>
        </w:rPr>
        <w:t>Maps</w:t>
      </w:r>
      <w:proofErr w:type="spellEnd"/>
      <w:r w:rsidRPr="00B23062">
        <w:rPr>
          <w:rFonts w:ascii="Times New Roman" w:eastAsia="Times New Roman" w:hAnsi="Times New Roman" w:cs="Times New Roman"/>
          <w:sz w:val="24"/>
          <w:szCs w:val="24"/>
          <w:lang w:eastAsia="de-DE"/>
        </w:rPr>
        <w:t xml:space="preserve"> wird von der </w:t>
      </w:r>
      <w:hyperlink r:id="rId11" w:history="1">
        <w:r w:rsidRPr="00B23062">
          <w:rPr>
            <w:rFonts w:ascii="Times New Roman" w:eastAsia="Times New Roman" w:hAnsi="Times New Roman" w:cs="Times New Roman"/>
            <w:color w:val="0000FF"/>
            <w:sz w:val="24"/>
            <w:szCs w:val="24"/>
            <w:u w:val="single"/>
            <w:lang w:eastAsia="de-DE"/>
          </w:rPr>
          <w:t>Google LLC.</w:t>
        </w:r>
      </w:hyperlink>
      <w:r w:rsidRPr="00B23062">
        <w:rPr>
          <w:rFonts w:ascii="Times New Roman" w:eastAsia="Times New Roman" w:hAnsi="Times New Roman" w:cs="Times New Roman"/>
          <w:sz w:val="24"/>
          <w:szCs w:val="24"/>
          <w:lang w:eastAsia="de-DE"/>
        </w:rPr>
        <w:t xml:space="preserve"> (1600 </w:t>
      </w:r>
      <w:proofErr w:type="spellStart"/>
      <w:r w:rsidRPr="00B23062">
        <w:rPr>
          <w:rFonts w:ascii="Times New Roman" w:eastAsia="Times New Roman" w:hAnsi="Times New Roman" w:cs="Times New Roman"/>
          <w:sz w:val="24"/>
          <w:szCs w:val="24"/>
          <w:lang w:eastAsia="de-DE"/>
        </w:rPr>
        <w:t>Amphitheatre</w:t>
      </w:r>
      <w:proofErr w:type="spellEnd"/>
      <w:r w:rsidRPr="00B23062">
        <w:rPr>
          <w:rFonts w:ascii="Times New Roman" w:eastAsia="Times New Roman" w:hAnsi="Times New Roman" w:cs="Times New Roman"/>
          <w:sz w:val="24"/>
          <w:szCs w:val="24"/>
          <w:lang w:eastAsia="de-DE"/>
        </w:rPr>
        <w:t xml:space="preserve"> </w:t>
      </w:r>
      <w:proofErr w:type="spellStart"/>
      <w:r w:rsidRPr="00B23062">
        <w:rPr>
          <w:rFonts w:ascii="Times New Roman" w:eastAsia="Times New Roman" w:hAnsi="Times New Roman" w:cs="Times New Roman"/>
          <w:sz w:val="24"/>
          <w:szCs w:val="24"/>
          <w:lang w:eastAsia="de-DE"/>
        </w:rPr>
        <w:t>Parkway</w:t>
      </w:r>
      <w:proofErr w:type="spellEnd"/>
      <w:r w:rsidRPr="00B23062">
        <w:rPr>
          <w:rFonts w:ascii="Times New Roman" w:eastAsia="Times New Roman" w:hAnsi="Times New Roman" w:cs="Times New Roman"/>
          <w:sz w:val="24"/>
          <w:szCs w:val="24"/>
          <w:lang w:eastAsia="de-DE"/>
        </w:rPr>
        <w:t xml:space="preserve">, Mountain View, CA 94043, USA; im Folgenden „Google“), angeboten.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Bei der Nutzung des Kartendienstes werden durch Google personenbezogene Daten erfasst (s.o. Ziffer 5 a)), die auf den Servern von Google verarbeitet werden. Informationen über die Datennutzung finden Sie auf der Seite </w:t>
      </w:r>
      <w:hyperlink r:id="rId12" w:history="1">
        <w:r w:rsidRPr="00B23062">
          <w:rPr>
            <w:rFonts w:ascii="Times New Roman" w:eastAsia="Times New Roman" w:hAnsi="Times New Roman" w:cs="Times New Roman"/>
            <w:color w:val="0000FF"/>
            <w:sz w:val="24"/>
            <w:szCs w:val="24"/>
            <w:u w:val="single"/>
            <w:lang w:eastAsia="de-DE"/>
          </w:rPr>
          <w:t>Datenschutzerklärung &amp; Nutzungsbedingungen</w:t>
        </w:r>
      </w:hyperlink>
      <w:r w:rsidRPr="00B23062">
        <w:rPr>
          <w:rFonts w:ascii="Times New Roman" w:eastAsia="Times New Roman" w:hAnsi="Times New Roman" w:cs="Times New Roman"/>
          <w:sz w:val="24"/>
          <w:szCs w:val="24"/>
          <w:lang w:eastAsia="de-DE"/>
        </w:rPr>
        <w:t xml:space="preserve"> von Google.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 xml:space="preserve">c) </w:t>
      </w:r>
      <w:proofErr w:type="spellStart"/>
      <w:r w:rsidRPr="00B23062">
        <w:rPr>
          <w:rFonts w:ascii="Times New Roman" w:eastAsia="Times New Roman" w:hAnsi="Times New Roman" w:cs="Times New Roman"/>
          <w:b/>
          <w:bCs/>
          <w:sz w:val="27"/>
          <w:szCs w:val="27"/>
          <w:lang w:eastAsia="de-DE"/>
        </w:rPr>
        <w:t>DoubleClick</w:t>
      </w:r>
      <w:proofErr w:type="spellEnd"/>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Auf unserer Website setzen wir den Online-Marketingdienst </w:t>
      </w:r>
      <w:proofErr w:type="spellStart"/>
      <w:r w:rsidRPr="00B23062">
        <w:rPr>
          <w:rFonts w:ascii="Times New Roman" w:eastAsia="Times New Roman" w:hAnsi="Times New Roman" w:cs="Times New Roman"/>
          <w:sz w:val="24"/>
          <w:szCs w:val="24"/>
          <w:lang w:eastAsia="de-DE"/>
        </w:rPr>
        <w:t>DoubleClick</w:t>
      </w:r>
      <w:proofErr w:type="spellEnd"/>
      <w:r w:rsidRPr="00B23062">
        <w:rPr>
          <w:rFonts w:ascii="Times New Roman" w:eastAsia="Times New Roman" w:hAnsi="Times New Roman" w:cs="Times New Roman"/>
          <w:sz w:val="24"/>
          <w:szCs w:val="24"/>
          <w:lang w:eastAsia="de-DE"/>
        </w:rPr>
        <w:t xml:space="preserve"> zur Optimierung unseres Werbeangebots ein. </w:t>
      </w:r>
      <w:proofErr w:type="spellStart"/>
      <w:r w:rsidRPr="00B23062">
        <w:rPr>
          <w:rFonts w:ascii="Times New Roman" w:eastAsia="Times New Roman" w:hAnsi="Times New Roman" w:cs="Times New Roman"/>
          <w:sz w:val="24"/>
          <w:szCs w:val="24"/>
          <w:lang w:eastAsia="de-DE"/>
        </w:rPr>
        <w:t>Doubleclick</w:t>
      </w:r>
      <w:proofErr w:type="spellEnd"/>
      <w:r w:rsidRPr="00B23062">
        <w:rPr>
          <w:rFonts w:ascii="Times New Roman" w:eastAsia="Times New Roman" w:hAnsi="Times New Roman" w:cs="Times New Roman"/>
          <w:sz w:val="24"/>
          <w:szCs w:val="24"/>
          <w:lang w:eastAsia="de-DE"/>
        </w:rPr>
        <w:t xml:space="preserve"> verwendet Cookies um Ihnen für Sie relevante Werbeanzeigen zu präsentieren. Der Online-Marketingdienst </w:t>
      </w:r>
      <w:proofErr w:type="spellStart"/>
      <w:r w:rsidRPr="00B23062">
        <w:rPr>
          <w:rFonts w:ascii="Times New Roman" w:eastAsia="Times New Roman" w:hAnsi="Times New Roman" w:cs="Times New Roman"/>
          <w:sz w:val="24"/>
          <w:szCs w:val="24"/>
          <w:lang w:eastAsia="de-DE"/>
        </w:rPr>
        <w:t>DoubleClick</w:t>
      </w:r>
      <w:proofErr w:type="spellEnd"/>
      <w:r w:rsidRPr="00B23062">
        <w:rPr>
          <w:rFonts w:ascii="Times New Roman" w:eastAsia="Times New Roman" w:hAnsi="Times New Roman" w:cs="Times New Roman"/>
          <w:sz w:val="24"/>
          <w:szCs w:val="24"/>
          <w:lang w:eastAsia="de-DE"/>
        </w:rPr>
        <w:t xml:space="preserve"> wird von der </w:t>
      </w:r>
      <w:hyperlink r:id="rId13" w:history="1">
        <w:r w:rsidRPr="00B23062">
          <w:rPr>
            <w:rFonts w:ascii="Times New Roman" w:eastAsia="Times New Roman" w:hAnsi="Times New Roman" w:cs="Times New Roman"/>
            <w:color w:val="0000FF"/>
            <w:sz w:val="24"/>
            <w:szCs w:val="24"/>
            <w:u w:val="single"/>
            <w:lang w:eastAsia="de-DE"/>
          </w:rPr>
          <w:t>Google LLC.</w:t>
        </w:r>
      </w:hyperlink>
      <w:r w:rsidRPr="00B23062">
        <w:rPr>
          <w:rFonts w:ascii="Times New Roman" w:eastAsia="Times New Roman" w:hAnsi="Times New Roman" w:cs="Times New Roman"/>
          <w:sz w:val="24"/>
          <w:szCs w:val="24"/>
          <w:lang w:eastAsia="de-DE"/>
        </w:rPr>
        <w:t xml:space="preserve"> (1600 </w:t>
      </w:r>
      <w:proofErr w:type="spellStart"/>
      <w:r w:rsidRPr="00B23062">
        <w:rPr>
          <w:rFonts w:ascii="Times New Roman" w:eastAsia="Times New Roman" w:hAnsi="Times New Roman" w:cs="Times New Roman"/>
          <w:sz w:val="24"/>
          <w:szCs w:val="24"/>
          <w:lang w:eastAsia="de-DE"/>
        </w:rPr>
        <w:t>Amphitheatre</w:t>
      </w:r>
      <w:proofErr w:type="spellEnd"/>
      <w:r w:rsidRPr="00B23062">
        <w:rPr>
          <w:rFonts w:ascii="Times New Roman" w:eastAsia="Times New Roman" w:hAnsi="Times New Roman" w:cs="Times New Roman"/>
          <w:sz w:val="24"/>
          <w:szCs w:val="24"/>
          <w:lang w:eastAsia="de-DE"/>
        </w:rPr>
        <w:t xml:space="preserve"> </w:t>
      </w:r>
      <w:proofErr w:type="spellStart"/>
      <w:r w:rsidRPr="00B23062">
        <w:rPr>
          <w:rFonts w:ascii="Times New Roman" w:eastAsia="Times New Roman" w:hAnsi="Times New Roman" w:cs="Times New Roman"/>
          <w:sz w:val="24"/>
          <w:szCs w:val="24"/>
          <w:lang w:eastAsia="de-DE"/>
        </w:rPr>
        <w:t>Parkway</w:t>
      </w:r>
      <w:proofErr w:type="spellEnd"/>
      <w:r w:rsidRPr="00B23062">
        <w:rPr>
          <w:rFonts w:ascii="Times New Roman" w:eastAsia="Times New Roman" w:hAnsi="Times New Roman" w:cs="Times New Roman"/>
          <w:sz w:val="24"/>
          <w:szCs w:val="24"/>
          <w:lang w:eastAsia="de-DE"/>
        </w:rPr>
        <w:t xml:space="preserve">, Mountain View, CA 94043, USA; im Folgenden „Google“), angeboten. Dabei wird dem von Ihnen verwendeten Browser eine pseudonyme Identifikationsnummer (ID) zugeordnet, um zu überprüfen, welche Anzeigen in dem von Ihnen verwendeten Browser eingeblendet wurden und welche Anzeigen durch Sie aufgerufen wurden. Die gesetzten Cookies enthalten dabei keine personenbezogenen Informationen. Die Verwendung der </w:t>
      </w:r>
      <w:proofErr w:type="spellStart"/>
      <w:r w:rsidRPr="00B23062">
        <w:rPr>
          <w:rFonts w:ascii="Times New Roman" w:eastAsia="Times New Roman" w:hAnsi="Times New Roman" w:cs="Times New Roman"/>
          <w:sz w:val="24"/>
          <w:szCs w:val="24"/>
          <w:lang w:eastAsia="de-DE"/>
        </w:rPr>
        <w:t>DoubleClick</w:t>
      </w:r>
      <w:proofErr w:type="spellEnd"/>
      <w:r w:rsidRPr="00B23062">
        <w:rPr>
          <w:rFonts w:ascii="Times New Roman" w:eastAsia="Times New Roman" w:hAnsi="Times New Roman" w:cs="Times New Roman"/>
          <w:sz w:val="24"/>
          <w:szCs w:val="24"/>
          <w:lang w:eastAsia="de-DE"/>
        </w:rPr>
        <w:t xml:space="preserve">-Cookies ermöglicht Google und seinen Partner-Webseiten lediglich die Schaltung von Anzeigen auf Basis vorheriger Besuche auf unserer oder anderen Webseiten im Internet.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 ermittelten Daten werden auf den Servern von Google verarbeitet. Informationen über die Datennutzung finden Sie auf der Seite </w:t>
      </w:r>
      <w:hyperlink r:id="rId14" w:history="1">
        <w:r w:rsidRPr="00B23062">
          <w:rPr>
            <w:rFonts w:ascii="Times New Roman" w:eastAsia="Times New Roman" w:hAnsi="Times New Roman" w:cs="Times New Roman"/>
            <w:color w:val="0000FF"/>
            <w:sz w:val="24"/>
            <w:szCs w:val="24"/>
            <w:u w:val="single"/>
            <w:lang w:eastAsia="de-DE"/>
          </w:rPr>
          <w:t>Datenschutzerklärung &amp; Nutzungsbedingungen</w:t>
        </w:r>
      </w:hyperlink>
      <w:r w:rsidRPr="00B23062">
        <w:rPr>
          <w:rFonts w:ascii="Times New Roman" w:eastAsia="Times New Roman" w:hAnsi="Times New Roman" w:cs="Times New Roman"/>
          <w:sz w:val="24"/>
          <w:szCs w:val="24"/>
          <w:lang w:eastAsia="de-DE"/>
        </w:rPr>
        <w:t xml:space="preserve"> von Google.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 xml:space="preserve">d) Aktion der Egmont </w:t>
      </w:r>
      <w:proofErr w:type="spellStart"/>
      <w:r w:rsidRPr="00B23062">
        <w:rPr>
          <w:rFonts w:ascii="Times New Roman" w:eastAsia="Times New Roman" w:hAnsi="Times New Roman" w:cs="Times New Roman"/>
          <w:b/>
          <w:bCs/>
          <w:sz w:val="27"/>
          <w:szCs w:val="27"/>
          <w:lang w:eastAsia="de-DE"/>
        </w:rPr>
        <w:t>Ehapa</w:t>
      </w:r>
      <w:proofErr w:type="spellEnd"/>
      <w:r w:rsidRPr="00B23062">
        <w:rPr>
          <w:rFonts w:ascii="Times New Roman" w:eastAsia="Times New Roman" w:hAnsi="Times New Roman" w:cs="Times New Roman"/>
          <w:b/>
          <w:bCs/>
          <w:sz w:val="27"/>
          <w:szCs w:val="27"/>
          <w:lang w:eastAsia="de-DE"/>
        </w:rPr>
        <w:t xml:space="preserve"> Media GmbH</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lastRenderedPageBreak/>
        <w:t xml:space="preserve">Nach Abschluss einer Bestellung in unserem </w:t>
      </w:r>
      <w:proofErr w:type="spellStart"/>
      <w:r w:rsidRPr="00B23062">
        <w:rPr>
          <w:rFonts w:ascii="Times New Roman" w:eastAsia="Times New Roman" w:hAnsi="Times New Roman" w:cs="Times New Roman"/>
          <w:sz w:val="24"/>
          <w:szCs w:val="24"/>
          <w:lang w:eastAsia="de-DE"/>
        </w:rPr>
        <w:t>Webshop</w:t>
      </w:r>
      <w:proofErr w:type="spellEnd"/>
      <w:r w:rsidRPr="00B23062">
        <w:rPr>
          <w:rFonts w:ascii="Times New Roman" w:eastAsia="Times New Roman" w:hAnsi="Times New Roman" w:cs="Times New Roman"/>
          <w:sz w:val="24"/>
          <w:szCs w:val="24"/>
          <w:lang w:eastAsia="de-DE"/>
        </w:rPr>
        <w:t xml:space="preserve"> besteht für Sie die Möglichkeit, dass Sie von dem Egmont </w:t>
      </w:r>
      <w:proofErr w:type="spellStart"/>
      <w:r w:rsidRPr="00B23062">
        <w:rPr>
          <w:rFonts w:ascii="Times New Roman" w:eastAsia="Times New Roman" w:hAnsi="Times New Roman" w:cs="Times New Roman"/>
          <w:sz w:val="24"/>
          <w:szCs w:val="24"/>
          <w:lang w:eastAsia="de-DE"/>
        </w:rPr>
        <w:t>Ehapa</w:t>
      </w:r>
      <w:proofErr w:type="spellEnd"/>
      <w:r w:rsidRPr="00B23062">
        <w:rPr>
          <w:rFonts w:ascii="Times New Roman" w:eastAsia="Times New Roman" w:hAnsi="Times New Roman" w:cs="Times New Roman"/>
          <w:sz w:val="24"/>
          <w:szCs w:val="24"/>
          <w:lang w:eastAsia="de-DE"/>
        </w:rPr>
        <w:t xml:space="preserve"> Media GmbH eine kostenfreie Leseprobe erhalten. Sie müssen sich für diese Option bewusst entscheiden und anschließend die an die Egmont </w:t>
      </w:r>
      <w:proofErr w:type="spellStart"/>
      <w:r w:rsidRPr="00B23062">
        <w:rPr>
          <w:rFonts w:ascii="Times New Roman" w:eastAsia="Times New Roman" w:hAnsi="Times New Roman" w:cs="Times New Roman"/>
          <w:sz w:val="24"/>
          <w:szCs w:val="24"/>
          <w:lang w:eastAsia="de-DE"/>
        </w:rPr>
        <w:t>Ehapa</w:t>
      </w:r>
      <w:proofErr w:type="spellEnd"/>
      <w:r w:rsidRPr="00B23062">
        <w:rPr>
          <w:rFonts w:ascii="Times New Roman" w:eastAsia="Times New Roman" w:hAnsi="Times New Roman" w:cs="Times New Roman"/>
          <w:sz w:val="24"/>
          <w:szCs w:val="24"/>
          <w:lang w:eastAsia="de-DE"/>
        </w:rPr>
        <w:t xml:space="preserve"> Media GmbH zu übermittelten Daten eingeben. Informationen über die Datennutzung finden Sie auf der Seite </w:t>
      </w:r>
      <w:hyperlink r:id="rId15" w:history="1">
        <w:r w:rsidRPr="00B23062">
          <w:rPr>
            <w:rFonts w:ascii="Times New Roman" w:eastAsia="Times New Roman" w:hAnsi="Times New Roman" w:cs="Times New Roman"/>
            <w:color w:val="0000FF"/>
            <w:sz w:val="24"/>
            <w:szCs w:val="24"/>
            <w:u w:val="single"/>
            <w:lang w:eastAsia="de-DE"/>
          </w:rPr>
          <w:t>Datenschutzerklärung</w:t>
        </w:r>
      </w:hyperlink>
      <w:r w:rsidRPr="00B23062">
        <w:rPr>
          <w:rFonts w:ascii="Times New Roman" w:eastAsia="Times New Roman" w:hAnsi="Times New Roman" w:cs="Times New Roman"/>
          <w:sz w:val="24"/>
          <w:szCs w:val="24"/>
          <w:lang w:eastAsia="de-DE"/>
        </w:rPr>
        <w:t xml:space="preserve"> der Egmont </w:t>
      </w:r>
      <w:proofErr w:type="spellStart"/>
      <w:r w:rsidRPr="00B23062">
        <w:rPr>
          <w:rFonts w:ascii="Times New Roman" w:eastAsia="Times New Roman" w:hAnsi="Times New Roman" w:cs="Times New Roman"/>
          <w:sz w:val="24"/>
          <w:szCs w:val="24"/>
          <w:lang w:eastAsia="de-DE"/>
        </w:rPr>
        <w:t>Ehapa</w:t>
      </w:r>
      <w:proofErr w:type="spellEnd"/>
      <w:r w:rsidRPr="00B23062">
        <w:rPr>
          <w:rFonts w:ascii="Times New Roman" w:eastAsia="Times New Roman" w:hAnsi="Times New Roman" w:cs="Times New Roman"/>
          <w:sz w:val="24"/>
          <w:szCs w:val="24"/>
          <w:lang w:eastAsia="de-DE"/>
        </w:rPr>
        <w:t xml:space="preserve"> Media GmbH. </w:t>
      </w: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 xml:space="preserve">6. </w:t>
      </w:r>
      <w:proofErr w:type="spellStart"/>
      <w:r w:rsidRPr="00B23062">
        <w:rPr>
          <w:rFonts w:ascii="Times New Roman" w:eastAsia="Times New Roman" w:hAnsi="Times New Roman" w:cs="Times New Roman"/>
          <w:b/>
          <w:bCs/>
          <w:sz w:val="36"/>
          <w:szCs w:val="36"/>
          <w:lang w:eastAsia="de-DE"/>
        </w:rPr>
        <w:t>Social</w:t>
      </w:r>
      <w:proofErr w:type="spellEnd"/>
      <w:r w:rsidRPr="00B23062">
        <w:rPr>
          <w:rFonts w:ascii="Times New Roman" w:eastAsia="Times New Roman" w:hAnsi="Times New Roman" w:cs="Times New Roman"/>
          <w:b/>
          <w:bCs/>
          <w:sz w:val="36"/>
          <w:szCs w:val="36"/>
          <w:lang w:eastAsia="de-DE"/>
        </w:rPr>
        <w:t xml:space="preserve"> Media Plug-ins</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Wir bieten auf unserer Website auf Grundlage des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f DSGVO die Nutzung von der </w:t>
      </w:r>
      <w:proofErr w:type="spellStart"/>
      <w:r w:rsidRPr="00B23062">
        <w:rPr>
          <w:rFonts w:ascii="Times New Roman" w:eastAsia="Times New Roman" w:hAnsi="Times New Roman" w:cs="Times New Roman"/>
          <w:sz w:val="24"/>
          <w:szCs w:val="24"/>
          <w:lang w:eastAsia="de-DE"/>
        </w:rPr>
        <w:t>Social</w:t>
      </w:r>
      <w:proofErr w:type="spellEnd"/>
      <w:r w:rsidRPr="00B23062">
        <w:rPr>
          <w:rFonts w:ascii="Times New Roman" w:eastAsia="Times New Roman" w:hAnsi="Times New Roman" w:cs="Times New Roman"/>
          <w:sz w:val="24"/>
          <w:szCs w:val="24"/>
          <w:lang w:eastAsia="de-DE"/>
        </w:rPr>
        <w:t xml:space="preserve"> Media Dienste </w:t>
      </w:r>
      <w:proofErr w:type="spellStart"/>
      <w:r w:rsidRPr="00B23062">
        <w:rPr>
          <w:rFonts w:ascii="Times New Roman" w:eastAsia="Times New Roman" w:hAnsi="Times New Roman" w:cs="Times New Roman"/>
          <w:sz w:val="24"/>
          <w:szCs w:val="24"/>
          <w:lang w:eastAsia="de-DE"/>
        </w:rPr>
        <w:t>Facebook</w:t>
      </w:r>
      <w:proofErr w:type="spellEnd"/>
      <w:r w:rsidRPr="00B23062">
        <w:rPr>
          <w:rFonts w:ascii="Times New Roman" w:eastAsia="Times New Roman" w:hAnsi="Times New Roman" w:cs="Times New Roman"/>
          <w:sz w:val="24"/>
          <w:szCs w:val="24"/>
          <w:lang w:eastAsia="de-DE"/>
        </w:rPr>
        <w:t xml:space="preserve">, </w:t>
      </w:r>
      <w:proofErr w:type="spellStart"/>
      <w:r w:rsidRPr="00B23062">
        <w:rPr>
          <w:rFonts w:ascii="Times New Roman" w:eastAsia="Times New Roman" w:hAnsi="Times New Roman" w:cs="Times New Roman"/>
          <w:sz w:val="24"/>
          <w:szCs w:val="24"/>
          <w:lang w:eastAsia="de-DE"/>
        </w:rPr>
        <w:t>Twitter</w:t>
      </w:r>
      <w:proofErr w:type="spellEnd"/>
      <w:r w:rsidRPr="00B23062">
        <w:rPr>
          <w:rFonts w:ascii="Times New Roman" w:eastAsia="Times New Roman" w:hAnsi="Times New Roman" w:cs="Times New Roman"/>
          <w:sz w:val="24"/>
          <w:szCs w:val="24"/>
          <w:lang w:eastAsia="de-DE"/>
        </w:rPr>
        <w:t xml:space="preserve">, Google+ und Wordpress an, um unseren </w:t>
      </w:r>
      <w:proofErr w:type="spellStart"/>
      <w:r w:rsidRPr="00B23062">
        <w:rPr>
          <w:rFonts w:ascii="Times New Roman" w:eastAsia="Times New Roman" w:hAnsi="Times New Roman" w:cs="Times New Roman"/>
          <w:sz w:val="24"/>
          <w:szCs w:val="24"/>
          <w:lang w:eastAsia="de-DE"/>
        </w:rPr>
        <w:t>Webshop</w:t>
      </w:r>
      <w:proofErr w:type="spellEnd"/>
      <w:r w:rsidRPr="00B23062">
        <w:rPr>
          <w:rFonts w:ascii="Times New Roman" w:eastAsia="Times New Roman" w:hAnsi="Times New Roman" w:cs="Times New Roman"/>
          <w:sz w:val="24"/>
          <w:szCs w:val="24"/>
          <w:lang w:eastAsia="de-DE"/>
        </w:rPr>
        <w:t xml:space="preserve"> und unser Warenangebot hierüber bekannter zu machen. Der dahinterstehende werbliche Zweck ist als berechtigtes Interesse im Sinne der DSGVO anzusehen. Die von uns verlinkten </w:t>
      </w:r>
      <w:proofErr w:type="spellStart"/>
      <w:r w:rsidRPr="00B23062">
        <w:rPr>
          <w:rFonts w:ascii="Times New Roman" w:eastAsia="Times New Roman" w:hAnsi="Times New Roman" w:cs="Times New Roman"/>
          <w:sz w:val="24"/>
          <w:szCs w:val="24"/>
          <w:lang w:eastAsia="de-DE"/>
        </w:rPr>
        <w:t>Social</w:t>
      </w:r>
      <w:proofErr w:type="spellEnd"/>
      <w:r w:rsidRPr="00B23062">
        <w:rPr>
          <w:rFonts w:ascii="Times New Roman" w:eastAsia="Times New Roman" w:hAnsi="Times New Roman" w:cs="Times New Roman"/>
          <w:sz w:val="24"/>
          <w:szCs w:val="24"/>
          <w:lang w:eastAsia="de-DE"/>
        </w:rPr>
        <w:t xml:space="preserve"> Media Dienste (</w:t>
      </w:r>
      <w:proofErr w:type="spellStart"/>
      <w:r w:rsidRPr="00B23062">
        <w:rPr>
          <w:rFonts w:ascii="Times New Roman" w:eastAsia="Times New Roman" w:hAnsi="Times New Roman" w:cs="Times New Roman"/>
          <w:sz w:val="24"/>
          <w:szCs w:val="24"/>
          <w:lang w:eastAsia="de-DE"/>
        </w:rPr>
        <w:t>Facebook</w:t>
      </w:r>
      <w:proofErr w:type="spellEnd"/>
      <w:r w:rsidRPr="00B23062">
        <w:rPr>
          <w:rFonts w:ascii="Times New Roman" w:eastAsia="Times New Roman" w:hAnsi="Times New Roman" w:cs="Times New Roman"/>
          <w:sz w:val="24"/>
          <w:szCs w:val="24"/>
          <w:lang w:eastAsia="de-DE"/>
        </w:rPr>
        <w:t xml:space="preserve">, </w:t>
      </w:r>
      <w:proofErr w:type="spellStart"/>
      <w:r w:rsidRPr="00B23062">
        <w:rPr>
          <w:rFonts w:ascii="Times New Roman" w:eastAsia="Times New Roman" w:hAnsi="Times New Roman" w:cs="Times New Roman"/>
          <w:sz w:val="24"/>
          <w:szCs w:val="24"/>
          <w:lang w:eastAsia="de-DE"/>
        </w:rPr>
        <w:t>Twitter</w:t>
      </w:r>
      <w:proofErr w:type="spellEnd"/>
      <w:r w:rsidRPr="00B23062">
        <w:rPr>
          <w:rFonts w:ascii="Times New Roman" w:eastAsia="Times New Roman" w:hAnsi="Times New Roman" w:cs="Times New Roman"/>
          <w:sz w:val="24"/>
          <w:szCs w:val="24"/>
          <w:lang w:eastAsia="de-DE"/>
        </w:rPr>
        <w:t xml:space="preserve">, Google+, Wordpress) erhalten bei dem Aufruf unsere Website nicht automatisch Daten, sie sind nicht in die Website eingebunden. Vielmehr stellen die verwendeten Logos einen Link auf die Seiten der </w:t>
      </w:r>
      <w:proofErr w:type="spellStart"/>
      <w:r w:rsidRPr="00B23062">
        <w:rPr>
          <w:rFonts w:ascii="Times New Roman" w:eastAsia="Times New Roman" w:hAnsi="Times New Roman" w:cs="Times New Roman"/>
          <w:sz w:val="24"/>
          <w:szCs w:val="24"/>
          <w:lang w:eastAsia="de-DE"/>
        </w:rPr>
        <w:t>Social</w:t>
      </w:r>
      <w:proofErr w:type="spellEnd"/>
      <w:r w:rsidRPr="00B23062">
        <w:rPr>
          <w:rFonts w:ascii="Times New Roman" w:eastAsia="Times New Roman" w:hAnsi="Times New Roman" w:cs="Times New Roman"/>
          <w:sz w:val="24"/>
          <w:szCs w:val="24"/>
          <w:lang w:eastAsia="de-DE"/>
        </w:rPr>
        <w:t xml:space="preserve"> Media Dienste da, die zur Nutzung bewusst ausgewählt („angeklickt“) werden müssen. Bei einer Nutzung wird der Bereich unsere Website verlassen. Die anschließende Verantwortung für den datenschutzkonformen Umgang mit den jeweils erhobenen Nutzerdaten ist durch den jeweiligen Anbieter zu gewährleisten. Bei den von uns verlinkten </w:t>
      </w:r>
      <w:proofErr w:type="spellStart"/>
      <w:r w:rsidRPr="00B23062">
        <w:rPr>
          <w:rFonts w:ascii="Times New Roman" w:eastAsia="Times New Roman" w:hAnsi="Times New Roman" w:cs="Times New Roman"/>
          <w:sz w:val="24"/>
          <w:szCs w:val="24"/>
          <w:lang w:eastAsia="de-DE"/>
        </w:rPr>
        <w:t>Social</w:t>
      </w:r>
      <w:proofErr w:type="spellEnd"/>
      <w:r w:rsidRPr="00B23062">
        <w:rPr>
          <w:rFonts w:ascii="Times New Roman" w:eastAsia="Times New Roman" w:hAnsi="Times New Roman" w:cs="Times New Roman"/>
          <w:sz w:val="24"/>
          <w:szCs w:val="24"/>
          <w:lang w:eastAsia="de-DE"/>
        </w:rPr>
        <w:t xml:space="preserve"> Media Diensten handelt es sich um: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 xml:space="preserve">a) </w:t>
      </w:r>
      <w:proofErr w:type="spellStart"/>
      <w:r w:rsidRPr="00B23062">
        <w:rPr>
          <w:rFonts w:ascii="Times New Roman" w:eastAsia="Times New Roman" w:hAnsi="Times New Roman" w:cs="Times New Roman"/>
          <w:b/>
          <w:bCs/>
          <w:sz w:val="27"/>
          <w:szCs w:val="27"/>
          <w:lang w:eastAsia="de-DE"/>
        </w:rPr>
        <w:t>Facebook</w:t>
      </w:r>
      <w:proofErr w:type="spellEnd"/>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Informationen über Zweck und Umfang der Datenerhebung und die weitere Verarbeitung und Nutzung der Daten durch </w:t>
      </w:r>
      <w:proofErr w:type="spellStart"/>
      <w:r w:rsidRPr="00B23062">
        <w:rPr>
          <w:rFonts w:ascii="Times New Roman" w:eastAsia="Times New Roman" w:hAnsi="Times New Roman" w:cs="Times New Roman"/>
          <w:sz w:val="24"/>
          <w:szCs w:val="24"/>
          <w:lang w:eastAsia="de-DE"/>
        </w:rPr>
        <w:t>Facebook</w:t>
      </w:r>
      <w:proofErr w:type="spellEnd"/>
      <w:r w:rsidRPr="00B23062">
        <w:rPr>
          <w:rFonts w:ascii="Times New Roman" w:eastAsia="Times New Roman" w:hAnsi="Times New Roman" w:cs="Times New Roman"/>
          <w:sz w:val="24"/>
          <w:szCs w:val="24"/>
          <w:lang w:eastAsia="de-DE"/>
        </w:rPr>
        <w:t xml:space="preserve"> sowie Ihre diesbezüglichen Rechte und Einstellungsmöglichkeiten zum Schutz Ihrer Privatsphäre entnehmen Sie bitte den </w:t>
      </w:r>
      <w:hyperlink r:id="rId16" w:history="1">
        <w:r w:rsidRPr="00B23062">
          <w:rPr>
            <w:rFonts w:ascii="Times New Roman" w:eastAsia="Times New Roman" w:hAnsi="Times New Roman" w:cs="Times New Roman"/>
            <w:color w:val="0000FF"/>
            <w:sz w:val="24"/>
            <w:szCs w:val="24"/>
            <w:u w:val="single"/>
            <w:lang w:eastAsia="de-DE"/>
          </w:rPr>
          <w:t>Datenschutzhinweisen</w:t>
        </w:r>
      </w:hyperlink>
      <w:r w:rsidRPr="00B23062">
        <w:rPr>
          <w:rFonts w:ascii="Times New Roman" w:eastAsia="Times New Roman" w:hAnsi="Times New Roman" w:cs="Times New Roman"/>
          <w:sz w:val="24"/>
          <w:szCs w:val="24"/>
          <w:lang w:eastAsia="de-DE"/>
        </w:rPr>
        <w:t xml:space="preserve"> von </w:t>
      </w:r>
      <w:proofErr w:type="spellStart"/>
      <w:r w:rsidRPr="00B23062">
        <w:rPr>
          <w:rFonts w:ascii="Times New Roman" w:eastAsia="Times New Roman" w:hAnsi="Times New Roman" w:cs="Times New Roman"/>
          <w:sz w:val="24"/>
          <w:szCs w:val="24"/>
          <w:lang w:eastAsia="de-DE"/>
        </w:rPr>
        <w:t>Facebook</w:t>
      </w:r>
      <w:proofErr w:type="spellEnd"/>
      <w:r w:rsidRPr="00B23062">
        <w:rPr>
          <w:rFonts w:ascii="Times New Roman" w:eastAsia="Times New Roman" w:hAnsi="Times New Roman" w:cs="Times New Roman"/>
          <w:sz w:val="24"/>
          <w:szCs w:val="24"/>
          <w:lang w:eastAsia="de-DE"/>
        </w:rPr>
        <w:t xml:space="preserve">.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 xml:space="preserve">b) </w:t>
      </w:r>
      <w:proofErr w:type="spellStart"/>
      <w:r w:rsidRPr="00B23062">
        <w:rPr>
          <w:rFonts w:ascii="Times New Roman" w:eastAsia="Times New Roman" w:hAnsi="Times New Roman" w:cs="Times New Roman"/>
          <w:b/>
          <w:bCs/>
          <w:sz w:val="27"/>
          <w:szCs w:val="27"/>
          <w:lang w:eastAsia="de-DE"/>
        </w:rPr>
        <w:t>Twitter</w:t>
      </w:r>
      <w:proofErr w:type="spellEnd"/>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Informationen über Zweck und Umfang der Datenerhebung und die weitere Verarbeitung und Nutzung der Daten durch </w:t>
      </w:r>
      <w:proofErr w:type="spellStart"/>
      <w:r w:rsidRPr="00B23062">
        <w:rPr>
          <w:rFonts w:ascii="Times New Roman" w:eastAsia="Times New Roman" w:hAnsi="Times New Roman" w:cs="Times New Roman"/>
          <w:sz w:val="24"/>
          <w:szCs w:val="24"/>
          <w:lang w:eastAsia="de-DE"/>
        </w:rPr>
        <w:t>Twitter</w:t>
      </w:r>
      <w:proofErr w:type="spellEnd"/>
      <w:r w:rsidRPr="00B23062">
        <w:rPr>
          <w:rFonts w:ascii="Times New Roman" w:eastAsia="Times New Roman" w:hAnsi="Times New Roman" w:cs="Times New Roman"/>
          <w:sz w:val="24"/>
          <w:szCs w:val="24"/>
          <w:lang w:eastAsia="de-DE"/>
        </w:rPr>
        <w:t xml:space="preserve"> finden Sie in der </w:t>
      </w:r>
      <w:hyperlink r:id="rId17" w:history="1">
        <w:r w:rsidRPr="00B23062">
          <w:rPr>
            <w:rFonts w:ascii="Times New Roman" w:eastAsia="Times New Roman" w:hAnsi="Times New Roman" w:cs="Times New Roman"/>
            <w:color w:val="0000FF"/>
            <w:sz w:val="24"/>
            <w:szCs w:val="24"/>
            <w:u w:val="single"/>
            <w:lang w:eastAsia="de-DE"/>
          </w:rPr>
          <w:t>Datenschutzerklärung</w:t>
        </w:r>
      </w:hyperlink>
      <w:r w:rsidRPr="00B23062">
        <w:rPr>
          <w:rFonts w:ascii="Times New Roman" w:eastAsia="Times New Roman" w:hAnsi="Times New Roman" w:cs="Times New Roman"/>
          <w:sz w:val="24"/>
          <w:szCs w:val="24"/>
          <w:lang w:eastAsia="de-DE"/>
        </w:rPr>
        <w:t xml:space="preserve"> der </w:t>
      </w:r>
      <w:proofErr w:type="spellStart"/>
      <w:r w:rsidRPr="00B23062">
        <w:rPr>
          <w:rFonts w:ascii="Times New Roman" w:eastAsia="Times New Roman" w:hAnsi="Times New Roman" w:cs="Times New Roman"/>
          <w:sz w:val="24"/>
          <w:szCs w:val="24"/>
          <w:lang w:eastAsia="de-DE"/>
        </w:rPr>
        <w:t>Twitter</w:t>
      </w:r>
      <w:proofErr w:type="spellEnd"/>
      <w:r w:rsidRPr="00B23062">
        <w:rPr>
          <w:rFonts w:ascii="Times New Roman" w:eastAsia="Times New Roman" w:hAnsi="Times New Roman" w:cs="Times New Roman"/>
          <w:sz w:val="24"/>
          <w:szCs w:val="24"/>
          <w:lang w:eastAsia="de-DE"/>
        </w:rPr>
        <w:t xml:space="preserve"> Inc.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c) Google+</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Informationen über Zweck und Umfang der Datenerhebung und die weitere Verarbeitung und Nutzung der Daten von Google+ finden Sie auf der Seite </w:t>
      </w:r>
      <w:hyperlink r:id="rId18" w:history="1">
        <w:r w:rsidRPr="00B23062">
          <w:rPr>
            <w:rFonts w:ascii="Times New Roman" w:eastAsia="Times New Roman" w:hAnsi="Times New Roman" w:cs="Times New Roman"/>
            <w:color w:val="0000FF"/>
            <w:sz w:val="24"/>
            <w:szCs w:val="24"/>
            <w:u w:val="single"/>
            <w:lang w:eastAsia="de-DE"/>
          </w:rPr>
          <w:t>Datenschutzerklärung &amp; Nutzungsbedingungen</w:t>
        </w:r>
      </w:hyperlink>
      <w:r w:rsidRPr="00B23062">
        <w:rPr>
          <w:rFonts w:ascii="Times New Roman" w:eastAsia="Times New Roman" w:hAnsi="Times New Roman" w:cs="Times New Roman"/>
          <w:sz w:val="24"/>
          <w:szCs w:val="24"/>
          <w:lang w:eastAsia="de-DE"/>
        </w:rPr>
        <w:t xml:space="preserve"> der Google LLC. (1600 </w:t>
      </w:r>
      <w:proofErr w:type="spellStart"/>
      <w:r w:rsidRPr="00B23062">
        <w:rPr>
          <w:rFonts w:ascii="Times New Roman" w:eastAsia="Times New Roman" w:hAnsi="Times New Roman" w:cs="Times New Roman"/>
          <w:sz w:val="24"/>
          <w:szCs w:val="24"/>
          <w:lang w:eastAsia="de-DE"/>
        </w:rPr>
        <w:t>Amphitheatre</w:t>
      </w:r>
      <w:proofErr w:type="spellEnd"/>
      <w:r w:rsidRPr="00B23062">
        <w:rPr>
          <w:rFonts w:ascii="Times New Roman" w:eastAsia="Times New Roman" w:hAnsi="Times New Roman" w:cs="Times New Roman"/>
          <w:sz w:val="24"/>
          <w:szCs w:val="24"/>
          <w:lang w:eastAsia="de-DE"/>
        </w:rPr>
        <w:t xml:space="preserve"> </w:t>
      </w:r>
      <w:proofErr w:type="spellStart"/>
      <w:r w:rsidRPr="00B23062">
        <w:rPr>
          <w:rFonts w:ascii="Times New Roman" w:eastAsia="Times New Roman" w:hAnsi="Times New Roman" w:cs="Times New Roman"/>
          <w:sz w:val="24"/>
          <w:szCs w:val="24"/>
          <w:lang w:eastAsia="de-DE"/>
        </w:rPr>
        <w:t>Parkway</w:t>
      </w:r>
      <w:proofErr w:type="spellEnd"/>
      <w:r w:rsidRPr="00B23062">
        <w:rPr>
          <w:rFonts w:ascii="Times New Roman" w:eastAsia="Times New Roman" w:hAnsi="Times New Roman" w:cs="Times New Roman"/>
          <w:sz w:val="24"/>
          <w:szCs w:val="24"/>
          <w:lang w:eastAsia="de-DE"/>
        </w:rPr>
        <w:t xml:space="preserve">, Mountain View, CA 94043, USA). </w:t>
      </w:r>
    </w:p>
    <w:p w:rsidR="00B23062" w:rsidRPr="00B23062" w:rsidRDefault="00B23062" w:rsidP="00B230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23062">
        <w:rPr>
          <w:rFonts w:ascii="Times New Roman" w:eastAsia="Times New Roman" w:hAnsi="Times New Roman" w:cs="Times New Roman"/>
          <w:b/>
          <w:bCs/>
          <w:sz w:val="27"/>
          <w:szCs w:val="27"/>
          <w:lang w:eastAsia="de-DE"/>
        </w:rPr>
        <w:t>d) Wordpress</w:t>
      </w:r>
    </w:p>
    <w:p w:rsid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Informationen über Zweck und Umfang der Datenerhebung und die weitere Verarbeitung und Nutzung der Daten von Wordpress finden Sie auf der Seite </w:t>
      </w:r>
      <w:hyperlink r:id="rId19" w:history="1">
        <w:r w:rsidRPr="00B23062">
          <w:rPr>
            <w:rFonts w:ascii="Times New Roman" w:eastAsia="Times New Roman" w:hAnsi="Times New Roman" w:cs="Times New Roman"/>
            <w:color w:val="0000FF"/>
            <w:sz w:val="24"/>
            <w:szCs w:val="24"/>
            <w:u w:val="single"/>
            <w:lang w:eastAsia="de-DE"/>
          </w:rPr>
          <w:t>Datenschutzerklärung</w:t>
        </w:r>
      </w:hyperlink>
      <w:r w:rsidRPr="00B23062">
        <w:rPr>
          <w:rFonts w:ascii="Times New Roman" w:eastAsia="Times New Roman" w:hAnsi="Times New Roman" w:cs="Times New Roman"/>
          <w:sz w:val="24"/>
          <w:szCs w:val="24"/>
          <w:lang w:eastAsia="de-DE"/>
        </w:rPr>
        <w:t xml:space="preserve"> der </w:t>
      </w:r>
      <w:proofErr w:type="spellStart"/>
      <w:r w:rsidRPr="00B23062">
        <w:rPr>
          <w:rFonts w:ascii="Times New Roman" w:eastAsia="Times New Roman" w:hAnsi="Times New Roman" w:cs="Times New Roman"/>
          <w:sz w:val="24"/>
          <w:szCs w:val="24"/>
          <w:lang w:eastAsia="de-DE"/>
        </w:rPr>
        <w:t>Automattic</w:t>
      </w:r>
      <w:proofErr w:type="spellEnd"/>
      <w:r w:rsidRPr="00B23062">
        <w:rPr>
          <w:rFonts w:ascii="Times New Roman" w:eastAsia="Times New Roman" w:hAnsi="Times New Roman" w:cs="Times New Roman"/>
          <w:sz w:val="24"/>
          <w:szCs w:val="24"/>
          <w:lang w:eastAsia="de-DE"/>
        </w:rPr>
        <w:t xml:space="preserve"> Inc. (60 29th Street #343, San Francisco, CA 94110, USA).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7. Betroffenenrechte</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lastRenderedPageBreak/>
        <w:t xml:space="preserve">Sie haben das Recht: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16 DSGVO unverzüglich die Berichtigung unrichtiger oder Vervollständigung Ihrer bei uns gespeicherten personenbezogenen Daten zu verlangen;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20 DSGVO Ihre personenbezogenen Daten, die Sie uns bereitgestellt haben, in einem strukturierten, gängigen und maschinenlesebaren Format zu erhalten oder die Übermittlung an einen anderen Verantwortlichen zu verlangen;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7 Abs. 3 DSGVO Ihre einmal erteilte Einwilligung jederzeit gegenüber uns zu widerrufen. Dies hat zur Folge, dass wir die Datenverarbeitung, die auf dieser Einwilligung beruhte, für die Zukunft nicht mehr fortführen dürfen und </w:t>
      </w:r>
    </w:p>
    <w:p w:rsid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gemäß Art. 77 DSGVO sich bei einer Aufsichtsbehörde zu beschweren. In der Regel können Sie sich hierfür an die Aufsichtsbehörde Ihres üblichen Aufenthaltsortes oder Arbeitsplatzes oder unseres </w:t>
      </w:r>
      <w:proofErr w:type="spellStart"/>
      <w:r w:rsidRPr="00B23062">
        <w:rPr>
          <w:rFonts w:ascii="Times New Roman" w:eastAsia="Times New Roman" w:hAnsi="Times New Roman" w:cs="Times New Roman"/>
          <w:sz w:val="24"/>
          <w:szCs w:val="24"/>
          <w:lang w:eastAsia="de-DE"/>
        </w:rPr>
        <w:t>Geschäftsitzes</w:t>
      </w:r>
      <w:proofErr w:type="spellEnd"/>
      <w:r w:rsidRPr="00B23062">
        <w:rPr>
          <w:rFonts w:ascii="Times New Roman" w:eastAsia="Times New Roman" w:hAnsi="Times New Roman" w:cs="Times New Roman"/>
          <w:sz w:val="24"/>
          <w:szCs w:val="24"/>
          <w:lang w:eastAsia="de-DE"/>
        </w:rPr>
        <w:t xml:space="preserve"> wenden. </w:t>
      </w:r>
    </w:p>
    <w:p w:rsidR="00B23062" w:rsidRPr="00B23062" w:rsidRDefault="00B23062" w:rsidP="00B23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8. Widerspruchsrecht</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Sofern Ihre personenbezogenen Daten auf Grundlage von berechtigten Interessen gemäß Art. 6 Abs. 1 S. 1 </w:t>
      </w:r>
      <w:proofErr w:type="spellStart"/>
      <w:r w:rsidRPr="00B23062">
        <w:rPr>
          <w:rFonts w:ascii="Times New Roman" w:eastAsia="Times New Roman" w:hAnsi="Times New Roman" w:cs="Times New Roman"/>
          <w:sz w:val="24"/>
          <w:szCs w:val="24"/>
          <w:lang w:eastAsia="de-DE"/>
        </w:rPr>
        <w:t>lit</w:t>
      </w:r>
      <w:proofErr w:type="spellEnd"/>
      <w:r w:rsidRPr="00B23062">
        <w:rPr>
          <w:rFonts w:ascii="Times New Roman" w:eastAsia="Times New Roman" w:hAnsi="Times New Roman" w:cs="Times New Roman"/>
          <w:sz w:val="24"/>
          <w:szCs w:val="24"/>
          <w:lang w:eastAsia="de-DE"/>
        </w:rPr>
        <w:t xml:space="preserve">. f DSGVO (z.B. im Rahmen eine Bestellung oder der Nutzung unseres Abo-Service)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w:t>
      </w:r>
    </w:p>
    <w:p w:rsid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Möchten Sie von Ihrem Widerrufs- oder Widerspruchsrecht Gebrauch machen, genügt eine E-Mail an </w:t>
      </w:r>
      <w:hyperlink r:id="rId20" w:history="1">
        <w:r w:rsidRPr="00B23062">
          <w:rPr>
            <w:rFonts w:ascii="Times New Roman" w:eastAsia="Times New Roman" w:hAnsi="Times New Roman" w:cs="Times New Roman"/>
            <w:color w:val="0000FF"/>
            <w:sz w:val="24"/>
            <w:szCs w:val="24"/>
            <w:u w:val="single"/>
            <w:lang w:eastAsia="de-DE"/>
          </w:rPr>
          <w:t>comics@comicroom-hamburg.de</w:t>
        </w:r>
      </w:hyperlink>
      <w:r w:rsidRPr="00B23062">
        <w:rPr>
          <w:rFonts w:ascii="Times New Roman" w:eastAsia="Times New Roman" w:hAnsi="Times New Roman" w:cs="Times New Roman"/>
          <w:sz w:val="24"/>
          <w:szCs w:val="24"/>
          <w:lang w:eastAsia="de-DE"/>
        </w:rPr>
        <w:t xml:space="preserve">.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lastRenderedPageBreak/>
        <w:t>9. Datensicherheit</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Wir weisen darauf hin, dass die Datenübertragung im Internet (z.B. bei der Kommunikation per E-Mail) Sicherheitslücken aufweisen kann. Ein lückenloser Schutz der Daten vor dem Zugriff durch Dritte ist nicht möglich. </w:t>
      </w:r>
    </w:p>
    <w:p w:rsid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p>
    <w:p w:rsidR="00B23062" w:rsidRPr="00B23062" w:rsidRDefault="00B23062" w:rsidP="00B230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3062">
        <w:rPr>
          <w:rFonts w:ascii="Times New Roman" w:eastAsia="Times New Roman" w:hAnsi="Times New Roman" w:cs="Times New Roman"/>
          <w:b/>
          <w:bCs/>
          <w:sz w:val="36"/>
          <w:szCs w:val="36"/>
          <w:lang w:eastAsia="de-DE"/>
        </w:rPr>
        <w:t>10. Aktualität und Änderung dieser Datenschutzerklärung</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Diese Datenschutzerklärung ist aktuell gültig und hat den Stand Mai 2018. </w:t>
      </w:r>
    </w:p>
    <w:p w:rsidR="00B23062" w:rsidRPr="00B23062" w:rsidRDefault="00B23062" w:rsidP="00B23062">
      <w:pPr>
        <w:spacing w:before="100" w:beforeAutospacing="1" w:after="100" w:afterAutospacing="1" w:line="240" w:lineRule="auto"/>
        <w:rPr>
          <w:rFonts w:ascii="Times New Roman" w:eastAsia="Times New Roman" w:hAnsi="Times New Roman" w:cs="Times New Roman"/>
          <w:sz w:val="24"/>
          <w:szCs w:val="24"/>
          <w:lang w:eastAsia="de-DE"/>
        </w:rPr>
      </w:pPr>
      <w:r w:rsidRPr="00B23062">
        <w:rPr>
          <w:rFonts w:ascii="Times New Roman" w:eastAsia="Times New Roman" w:hAnsi="Times New Roman" w:cs="Times New Roman"/>
          <w:sz w:val="24"/>
          <w:szCs w:val="24"/>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21" w:history="1">
        <w:r w:rsidRPr="00B23062">
          <w:rPr>
            <w:rFonts w:ascii="Times New Roman" w:eastAsia="Times New Roman" w:hAnsi="Times New Roman" w:cs="Times New Roman"/>
            <w:color w:val="0000FF"/>
            <w:sz w:val="24"/>
            <w:szCs w:val="24"/>
            <w:u w:val="single"/>
            <w:lang w:eastAsia="de-DE"/>
          </w:rPr>
          <w:t>www.comicroom-hamburg.de/site/datenschutz</w:t>
        </w:r>
      </w:hyperlink>
      <w:r w:rsidRPr="00B23062">
        <w:rPr>
          <w:rFonts w:ascii="Times New Roman" w:eastAsia="Times New Roman" w:hAnsi="Times New Roman" w:cs="Times New Roman"/>
          <w:sz w:val="24"/>
          <w:szCs w:val="24"/>
          <w:lang w:eastAsia="de-DE"/>
        </w:rPr>
        <w:t xml:space="preserve"> von Ihnen abgerufen und ausgedruckt werden. </w:t>
      </w:r>
    </w:p>
    <w:p w:rsidR="00217DDC" w:rsidRDefault="00217DDC"/>
    <w:sectPr w:rsidR="00217DDC" w:rsidSect="0021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62C9"/>
    <w:multiLevelType w:val="multilevel"/>
    <w:tmpl w:val="214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C2299"/>
    <w:multiLevelType w:val="multilevel"/>
    <w:tmpl w:val="08C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203B8"/>
    <w:multiLevelType w:val="multilevel"/>
    <w:tmpl w:val="519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A0E6B"/>
    <w:multiLevelType w:val="multilevel"/>
    <w:tmpl w:val="824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0471E"/>
    <w:multiLevelType w:val="multilevel"/>
    <w:tmpl w:val="04E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3062"/>
    <w:rsid w:val="00217DDC"/>
    <w:rsid w:val="007C082F"/>
    <w:rsid w:val="00B23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DDC"/>
  </w:style>
  <w:style w:type="paragraph" w:styleId="berschrift1">
    <w:name w:val="heading 1"/>
    <w:basedOn w:val="Standard"/>
    <w:link w:val="berschrift1Zchn"/>
    <w:uiPriority w:val="9"/>
    <w:qFormat/>
    <w:rsid w:val="00B23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230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230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06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2306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2306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230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23062"/>
    <w:rPr>
      <w:color w:val="0000FF"/>
      <w:u w:val="single"/>
    </w:rPr>
  </w:style>
</w:styles>
</file>

<file path=word/webSettings.xml><?xml version="1.0" encoding="utf-8"?>
<w:webSettings xmlns:r="http://schemas.openxmlformats.org/officeDocument/2006/relationships" xmlns:w="http://schemas.openxmlformats.org/wordprocessingml/2006/main">
  <w:divs>
    <w:div w:id="8935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hyperlink" Target="https://www.google.de/intl/de/about/" TargetMode="External"/><Relationship Id="rId18" Type="http://schemas.openxmlformats.org/officeDocument/2006/relationships/hyperlink" Target="https://www.google.de/intl/de/about/" TargetMode="External"/><Relationship Id="rId3" Type="http://schemas.openxmlformats.org/officeDocument/2006/relationships/settings" Target="settings.xml"/><Relationship Id="rId21" Type="http://schemas.openxmlformats.org/officeDocument/2006/relationships/hyperlink" Target="https://www.comicroom-hamburg.de/site/www.comicroom-hamburg.de/site/datenschutz" TargetMode="External"/><Relationship Id="rId7" Type="http://schemas.openxmlformats.org/officeDocument/2006/relationships/hyperlink" Target="https://www.google.de/intl/de/about/" TargetMode="External"/><Relationship Id="rId12" Type="http://schemas.openxmlformats.org/officeDocument/2006/relationships/hyperlink" Target="https://policies.google.com/privacy?hl=de" TargetMode="External"/><Relationship Id="rId17" Type="http://schemas.openxmlformats.org/officeDocument/2006/relationships/hyperlink" Target="https://twitter.com/privacy" TargetMode="External"/><Relationship Id="rId2" Type="http://schemas.openxmlformats.org/officeDocument/2006/relationships/styles" Target="styles.xml"/><Relationship Id="rId16" Type="http://schemas.openxmlformats.org/officeDocument/2006/relationships/hyperlink" Target="https://www.facebook.com/about/privacy/" TargetMode="External"/><Relationship Id="rId20" Type="http://schemas.openxmlformats.org/officeDocument/2006/relationships/hyperlink" Target="mailto:comics@comicroom-hamburg.de" TargetMode="External"/><Relationship Id="rId1" Type="http://schemas.openxmlformats.org/officeDocument/2006/relationships/numbering" Target="numbering.xml"/><Relationship Id="rId6" Type="http://schemas.openxmlformats.org/officeDocument/2006/relationships/hyperlink" Target="https://www.comicroom-hamburg.de" TargetMode="External"/><Relationship Id="rId11" Type="http://schemas.openxmlformats.org/officeDocument/2006/relationships/hyperlink" Target="https://www.google.de/intl/de/about/" TargetMode="External"/><Relationship Id="rId5" Type="http://schemas.openxmlformats.org/officeDocument/2006/relationships/hyperlink" Target="mailto:comics@comicroom-hamburg.de" TargetMode="External"/><Relationship Id="rId15" Type="http://schemas.openxmlformats.org/officeDocument/2006/relationships/hyperlink" Target="https://www.ehapa.de/datenschutz/" TargetMode="External"/><Relationship Id="rId23" Type="http://schemas.openxmlformats.org/officeDocument/2006/relationships/theme" Target="theme/theme1.xml"/><Relationship Id="rId10" Type="http://schemas.openxmlformats.org/officeDocument/2006/relationships/hyperlink" Target="https://support.google.com/analytics/answer/6004245?hl=de" TargetMode="External"/><Relationship Id="rId19" Type="http://schemas.openxmlformats.org/officeDocument/2006/relationships/hyperlink" Target="https://automattic.com/privacy/"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https://www.google.de/intl/de/about/"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15672</Characters>
  <Application>Microsoft Office Word</Application>
  <DocSecurity>0</DocSecurity>
  <Lines>130</Lines>
  <Paragraphs>36</Paragraphs>
  <ScaleCrop>false</ScaleCrop>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Templin</dc:creator>
  <cp:lastModifiedBy>Norbert Templin</cp:lastModifiedBy>
  <cp:revision>1</cp:revision>
  <dcterms:created xsi:type="dcterms:W3CDTF">2018-06-07T10:42:00Z</dcterms:created>
  <dcterms:modified xsi:type="dcterms:W3CDTF">2018-06-07T10:45:00Z</dcterms:modified>
</cp:coreProperties>
</file>